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C6D23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>(様式４)</w:t>
      </w:r>
    </w:p>
    <w:p w14:paraId="1C59BD39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  <w:bookmarkStart w:id="0" w:name="_GoBack"/>
      <w:bookmarkEnd w:id="0"/>
    </w:p>
    <w:p w14:paraId="39BCFFD6" w14:textId="77777777" w:rsidR="008F30E7" w:rsidRPr="008F30E7" w:rsidRDefault="008F30E7" w:rsidP="008F30E7">
      <w:pPr>
        <w:spacing w:after="0" w:line="429" w:lineRule="exact"/>
        <w:ind w:leftChars="-1" w:left="-2"/>
        <w:jc w:val="center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>同　意　撤　回　書</w:t>
      </w:r>
    </w:p>
    <w:p w14:paraId="22AF7D33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4162D9CE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084A8A3B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>研究機関の長　　殿</w:t>
      </w:r>
    </w:p>
    <w:p w14:paraId="2EA5BD78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27627BBD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0831BEA8" w14:textId="77777777" w:rsidR="008F30E7" w:rsidRPr="008F30E7" w:rsidRDefault="008F30E7" w:rsidP="008F30E7">
      <w:pPr>
        <w:spacing w:after="0" w:line="429" w:lineRule="exact"/>
        <w:ind w:leftChars="-1" w:left="-2" w:firstLineChars="100" w:firstLine="239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>私は、下記の研究に参加するにあたり、担当者から説明を受け、十分理解し同意しましたが、この研究参加への同意を撤回したく、ここに同意撤回書を提出します。</w:t>
      </w:r>
    </w:p>
    <w:p w14:paraId="776BE0F6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00A22479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18751D23" w14:textId="690E53C1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w w:val="80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>研究課題名</w:t>
      </w: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  <w:lang w:eastAsia="ja-JP"/>
        </w:rPr>
        <w:t>：</w:t>
      </w: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w w:val="80"/>
          <w:sz w:val="24"/>
          <w:szCs w:val="24"/>
        </w:rPr>
        <w:t>キビタン健康ネットを利用した薬薬連携に関する調査事業（がん化学療法）</w:t>
      </w:r>
    </w:p>
    <w:p w14:paraId="5FEB96FD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6C0C487E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2E45E8C9" w14:textId="7345F4A2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>患者様本人署名：</w:t>
      </w:r>
    </w:p>
    <w:p w14:paraId="4B0026C8" w14:textId="5198F042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</w:p>
    <w:p w14:paraId="5FDCB699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>署名年月日　　：　西暦　　　　　　　　　年　　　月　　　日</w:t>
      </w:r>
    </w:p>
    <w:p w14:paraId="3155F3A9" w14:textId="013B0E1C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</w:p>
    <w:p w14:paraId="49715956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65A2E7FA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35AA5237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 xml:space="preserve">　　　　　　　　　　【問い合わせ先】</w:t>
      </w:r>
    </w:p>
    <w:p w14:paraId="22DD22F4" w14:textId="410F40F0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 xml:space="preserve">　　　　　　　　　　　　　研究担当者名：</w:t>
      </w:r>
    </w:p>
    <w:p w14:paraId="4F916AFD" w14:textId="18735304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 xml:space="preserve">　　　　　　　　　　　　　薬　局　名</w:t>
      </w: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  <w:lang w:eastAsia="ja-JP"/>
        </w:rPr>
        <w:t xml:space="preserve">　</w:t>
      </w: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>：</w:t>
      </w:r>
    </w:p>
    <w:p w14:paraId="6EC15684" w14:textId="6024AEAF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 xml:space="preserve">　　　　　　　　　　　　　住　</w:t>
      </w: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  <w:lang w:eastAsia="ja-JP"/>
        </w:rPr>
        <w:t xml:space="preserve">　</w:t>
      </w: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 xml:space="preserve">　　所：</w:t>
      </w:r>
    </w:p>
    <w:p w14:paraId="2E387240" w14:textId="70500434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 xml:space="preserve">　　　　　　　　　　　　　電　　　</w:t>
      </w: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  <w:lang w:eastAsia="ja-JP"/>
        </w:rPr>
        <w:t xml:space="preserve">　</w:t>
      </w: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>話：</w:t>
      </w:r>
    </w:p>
    <w:p w14:paraId="4683CD3A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49650AF4" w14:textId="77777777" w:rsidR="008F30E7" w:rsidRPr="008F30E7" w:rsidRDefault="008F30E7" w:rsidP="008F30E7">
      <w:pPr>
        <w:spacing w:after="0" w:line="429" w:lineRule="exact"/>
        <w:ind w:leftChars="-1" w:left="-2"/>
        <w:rPr>
          <w:rFonts w:asciiTheme="minorEastAsia" w:eastAsiaTheme="minorEastAsia" w:hAnsiTheme="minorEastAsia" w:cs="ＭＳ Ｐゴシック"/>
          <w:b/>
          <w:noProof/>
          <w:color w:val="000000"/>
          <w:spacing w:val="-1"/>
          <w:sz w:val="24"/>
          <w:szCs w:val="24"/>
        </w:rPr>
      </w:pPr>
    </w:p>
    <w:p w14:paraId="44620729" w14:textId="77777777" w:rsidR="008F30E7" w:rsidRPr="008F30E7" w:rsidRDefault="008F30E7" w:rsidP="008F30E7">
      <w:pPr>
        <w:spacing w:after="0" w:line="429" w:lineRule="exact"/>
        <w:ind w:leftChars="-1" w:left="-2"/>
        <w:jc w:val="right"/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</w:pPr>
      <w:r w:rsidRPr="008F30E7">
        <w:rPr>
          <w:rFonts w:asciiTheme="minorEastAsia" w:eastAsiaTheme="minorEastAsia" w:hAnsiTheme="minorEastAsia" w:cs="ＭＳ Ｐゴシック" w:hint="eastAsia"/>
          <w:b/>
          <w:noProof/>
          <w:color w:val="000000"/>
          <w:spacing w:val="-1"/>
          <w:sz w:val="24"/>
          <w:szCs w:val="24"/>
        </w:rPr>
        <w:t>以上</w:t>
      </w:r>
    </w:p>
    <w:sectPr w:rsidR="008F30E7" w:rsidRPr="008F30E7" w:rsidSect="008F30E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A540" w14:textId="77777777" w:rsidR="00BC2E50" w:rsidRDefault="00BC2E50" w:rsidP="00460609">
      <w:pPr>
        <w:spacing w:after="0" w:line="240" w:lineRule="auto"/>
      </w:pPr>
      <w:r>
        <w:separator/>
      </w:r>
    </w:p>
  </w:endnote>
  <w:endnote w:type="continuationSeparator" w:id="0">
    <w:p w14:paraId="66800DC9" w14:textId="77777777" w:rsidR="00BC2E50" w:rsidRDefault="00BC2E50" w:rsidP="0046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2AA96" w14:textId="77777777" w:rsidR="00BC2E50" w:rsidRDefault="00BC2E50" w:rsidP="00460609">
      <w:pPr>
        <w:spacing w:after="0" w:line="240" w:lineRule="auto"/>
      </w:pPr>
      <w:r>
        <w:separator/>
      </w:r>
    </w:p>
  </w:footnote>
  <w:footnote w:type="continuationSeparator" w:id="0">
    <w:p w14:paraId="7F39D84D" w14:textId="77777777" w:rsidR="00BC2E50" w:rsidRDefault="00BC2E50" w:rsidP="00460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1D"/>
    <w:rsid w:val="00007794"/>
    <w:rsid w:val="0009499C"/>
    <w:rsid w:val="000B382F"/>
    <w:rsid w:val="0020571D"/>
    <w:rsid w:val="00410CFD"/>
    <w:rsid w:val="0043255E"/>
    <w:rsid w:val="00460609"/>
    <w:rsid w:val="0056632A"/>
    <w:rsid w:val="005A53CB"/>
    <w:rsid w:val="00765A7D"/>
    <w:rsid w:val="00832409"/>
    <w:rsid w:val="008A3D74"/>
    <w:rsid w:val="008D0A49"/>
    <w:rsid w:val="008F30E7"/>
    <w:rsid w:val="009E6EA4"/>
    <w:rsid w:val="009F12AD"/>
    <w:rsid w:val="00A87E7E"/>
    <w:rsid w:val="00AC6129"/>
    <w:rsid w:val="00B0339D"/>
    <w:rsid w:val="00BA2525"/>
    <w:rsid w:val="00BC2E50"/>
    <w:rsid w:val="00BD02AD"/>
    <w:rsid w:val="00BF6C84"/>
    <w:rsid w:val="00C0751D"/>
    <w:rsid w:val="00D1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300FE"/>
  <w15:docId w15:val="{4A67538B-F6E3-4CB2-843D-3E9E341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メイリオ" w:cs="メイリオ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51D"/>
    <w:pPr>
      <w:widowControl w:val="0"/>
      <w:spacing w:after="200" w:line="276" w:lineRule="auto"/>
    </w:pPr>
    <w:rPr>
      <w:rFonts w:ascii="Calibri" w:eastAsia="SimSun" w:hAnsi="Calibri" w:cs="Times New Roman"/>
      <w:color w:val="auto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609"/>
    <w:rPr>
      <w:rFonts w:ascii="Calibri" w:eastAsia="SimSun" w:hAnsi="Calibri" w:cs="Times New Roman"/>
      <w:color w:val="auto"/>
      <w:kern w:val="2"/>
      <w:sz w:val="21"/>
      <w:szCs w:val="22"/>
      <w:lang w:eastAsia="zh-CN"/>
    </w:rPr>
  </w:style>
  <w:style w:type="paragraph" w:styleId="a5">
    <w:name w:val="footer"/>
    <w:basedOn w:val="a"/>
    <w:link w:val="a6"/>
    <w:uiPriority w:val="99"/>
    <w:unhideWhenUsed/>
    <w:rsid w:val="0046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609"/>
    <w:rPr>
      <w:rFonts w:ascii="Calibri" w:eastAsia="SimSun" w:hAnsi="Calibri" w:cs="Times New Roman"/>
      <w:color w:val="auto"/>
      <w:kern w:val="2"/>
      <w:sz w:val="21"/>
      <w:szCs w:val="22"/>
      <w:lang w:eastAsia="zh-CN"/>
    </w:rPr>
  </w:style>
  <w:style w:type="table" w:styleId="a7">
    <w:name w:val="Table Grid"/>
    <w:basedOn w:val="a1"/>
    <w:uiPriority w:val="59"/>
    <w:rsid w:val="000B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kawauchi</cp:lastModifiedBy>
  <cp:revision>4</cp:revision>
  <cp:lastPrinted>2017-05-21T07:25:00Z</cp:lastPrinted>
  <dcterms:created xsi:type="dcterms:W3CDTF">2018-05-31T04:20:00Z</dcterms:created>
  <dcterms:modified xsi:type="dcterms:W3CDTF">2018-10-29T06:09:00Z</dcterms:modified>
</cp:coreProperties>
</file>